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5D91" w14:textId="77777777" w:rsidR="00540C66" w:rsidRDefault="00540C66" w:rsidP="00EC01A5">
      <w:pPr>
        <w:jc w:val="center"/>
        <w:rPr>
          <w:b/>
          <w:sz w:val="36"/>
        </w:rPr>
      </w:pPr>
    </w:p>
    <w:p w14:paraId="6EAA4ABD" w14:textId="772A6BF4" w:rsidR="00F05F52" w:rsidRPr="00EC01A5" w:rsidRDefault="002442D7" w:rsidP="00EC01A5">
      <w:pPr>
        <w:jc w:val="center"/>
        <w:rPr>
          <w:b/>
          <w:sz w:val="36"/>
        </w:rPr>
      </w:pPr>
      <w:r>
        <w:rPr>
          <w:b/>
          <w:sz w:val="36"/>
        </w:rPr>
        <w:t xml:space="preserve">Highland </w:t>
      </w:r>
      <w:r w:rsidR="00536AD4" w:rsidRPr="00EC01A5">
        <w:rPr>
          <w:b/>
          <w:sz w:val="36"/>
        </w:rPr>
        <w:t xml:space="preserve">Family Recovery </w:t>
      </w:r>
      <w:r w:rsidR="00F82B72">
        <w:rPr>
          <w:b/>
          <w:sz w:val="36"/>
        </w:rPr>
        <w:t xml:space="preserve">Initiative </w:t>
      </w:r>
      <w:r w:rsidR="00536AD4" w:rsidRPr="00EC01A5">
        <w:rPr>
          <w:b/>
          <w:sz w:val="36"/>
        </w:rPr>
        <w:t>Fund</w:t>
      </w:r>
    </w:p>
    <w:p w14:paraId="6EAA4ABE" w14:textId="53BFA2E5" w:rsidR="00536AD4" w:rsidRPr="00EC01A5" w:rsidRDefault="00962168" w:rsidP="00EC01A5">
      <w:pPr>
        <w:jc w:val="center"/>
        <w:rPr>
          <w:b/>
          <w:sz w:val="36"/>
        </w:rPr>
      </w:pPr>
      <w:r>
        <w:rPr>
          <w:b/>
          <w:sz w:val="36"/>
        </w:rPr>
        <w:t>Evaluation</w:t>
      </w:r>
    </w:p>
    <w:p w14:paraId="7396D830" w14:textId="7CF09854" w:rsidR="00962168" w:rsidRDefault="00962168" w:rsidP="0070657C">
      <w:pPr>
        <w:spacing w:after="0"/>
        <w:rPr>
          <w:b/>
          <w:sz w:val="28"/>
          <w:szCs w:val="24"/>
        </w:rPr>
      </w:pPr>
    </w:p>
    <w:p w14:paraId="3510C820" w14:textId="5F10A09E" w:rsidR="00962168" w:rsidRDefault="00962168" w:rsidP="0070657C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Congratulations on being successful in your application to the </w:t>
      </w:r>
      <w:r w:rsidR="002442D7">
        <w:rPr>
          <w:sz w:val="28"/>
          <w:szCs w:val="24"/>
        </w:rPr>
        <w:t>Highland Family Recovery</w:t>
      </w:r>
      <w:r w:rsidR="00F82B72">
        <w:rPr>
          <w:sz w:val="28"/>
          <w:szCs w:val="24"/>
        </w:rPr>
        <w:t xml:space="preserve"> Initiative</w:t>
      </w:r>
      <w:r w:rsidR="002442D7">
        <w:rPr>
          <w:sz w:val="28"/>
          <w:szCs w:val="24"/>
        </w:rPr>
        <w:t xml:space="preserve"> Fund</w:t>
      </w:r>
      <w:r>
        <w:rPr>
          <w:sz w:val="28"/>
          <w:szCs w:val="24"/>
        </w:rPr>
        <w:t xml:space="preserve">.  We were </w:t>
      </w:r>
      <w:r w:rsidR="00316910">
        <w:rPr>
          <w:sz w:val="28"/>
          <w:szCs w:val="24"/>
        </w:rPr>
        <w:t xml:space="preserve">delighted to be able to support your important project. </w:t>
      </w:r>
    </w:p>
    <w:p w14:paraId="0A3355D7" w14:textId="6E70E24F" w:rsidR="00316910" w:rsidRDefault="00316910" w:rsidP="0070657C">
      <w:pPr>
        <w:spacing w:after="0"/>
        <w:rPr>
          <w:sz w:val="28"/>
          <w:szCs w:val="24"/>
        </w:rPr>
      </w:pPr>
    </w:p>
    <w:p w14:paraId="4EC8A8A7" w14:textId="68472750" w:rsidR="00E1001B" w:rsidRDefault="00316910" w:rsidP="00124C97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As with </w:t>
      </w:r>
      <w:r w:rsidR="009570D1">
        <w:rPr>
          <w:sz w:val="28"/>
          <w:szCs w:val="24"/>
        </w:rPr>
        <w:t xml:space="preserve">most grant </w:t>
      </w:r>
      <w:r w:rsidR="009570D1" w:rsidRPr="009570D1">
        <w:rPr>
          <w:sz w:val="28"/>
          <w:szCs w:val="24"/>
          <w:lang w:val="en-GB"/>
        </w:rPr>
        <w:t>programmes</w:t>
      </w:r>
      <w:r w:rsidR="009570D1">
        <w:rPr>
          <w:sz w:val="28"/>
          <w:szCs w:val="24"/>
        </w:rPr>
        <w:t>, we need to know how you spent the money and what difference it made to your group</w:t>
      </w:r>
      <w:r w:rsidR="00B164F2">
        <w:rPr>
          <w:sz w:val="28"/>
          <w:szCs w:val="24"/>
        </w:rPr>
        <w:t xml:space="preserve">, other </w:t>
      </w:r>
      <w:proofErr w:type="gramStart"/>
      <w:r w:rsidR="00B164F2">
        <w:rPr>
          <w:sz w:val="28"/>
          <w:szCs w:val="24"/>
        </w:rPr>
        <w:t>families</w:t>
      </w:r>
      <w:proofErr w:type="gramEnd"/>
      <w:r w:rsidR="009570D1">
        <w:rPr>
          <w:sz w:val="28"/>
          <w:szCs w:val="24"/>
        </w:rPr>
        <w:t xml:space="preserve"> or the people you work with.  </w:t>
      </w:r>
      <w:r w:rsidR="00124C97">
        <w:rPr>
          <w:sz w:val="28"/>
          <w:szCs w:val="24"/>
        </w:rPr>
        <w:t xml:space="preserve">The information you provide will help us evaluate the Fund and will help us to understand the impact of your project. </w:t>
      </w:r>
      <w:r w:rsidR="000A1407">
        <w:rPr>
          <w:sz w:val="28"/>
          <w:szCs w:val="24"/>
        </w:rPr>
        <w:t xml:space="preserve"> Please complete the questions below.  </w:t>
      </w:r>
      <w:r w:rsidR="00AD1AE1">
        <w:rPr>
          <w:sz w:val="28"/>
          <w:szCs w:val="24"/>
        </w:rPr>
        <w:t xml:space="preserve">By accepting </w:t>
      </w:r>
      <w:r w:rsidR="009B3183">
        <w:rPr>
          <w:sz w:val="28"/>
          <w:szCs w:val="24"/>
        </w:rPr>
        <w:t>th</w:t>
      </w:r>
      <w:r w:rsidR="00D74DBE">
        <w:rPr>
          <w:sz w:val="28"/>
          <w:szCs w:val="24"/>
        </w:rPr>
        <w:t>is Highland Alcohol and Drug Partnership grant you have agreed to complete this evaluation.</w:t>
      </w:r>
      <w:r w:rsidR="00124C97">
        <w:rPr>
          <w:sz w:val="28"/>
          <w:szCs w:val="24"/>
        </w:rPr>
        <w:t xml:space="preserve">  </w:t>
      </w:r>
      <w:r w:rsidR="00E1001B">
        <w:rPr>
          <w:sz w:val="28"/>
          <w:szCs w:val="24"/>
        </w:rPr>
        <w:t xml:space="preserve">If you have any questions about the evaluation form, please contact </w:t>
      </w:r>
      <w:r w:rsidR="00D74DBE">
        <w:rPr>
          <w:sz w:val="28"/>
          <w:szCs w:val="24"/>
        </w:rPr>
        <w:t>Susie McClue (</w:t>
      </w:r>
      <w:hyperlink r:id="rId11" w:history="1">
        <w:r w:rsidR="00D74DBE" w:rsidRPr="00E05D01">
          <w:rPr>
            <w:rStyle w:val="Hyperlink"/>
            <w:sz w:val="28"/>
            <w:szCs w:val="24"/>
          </w:rPr>
          <w:t>susie@sfad.org.uk</w:t>
        </w:r>
      </w:hyperlink>
      <w:r w:rsidR="00D74DBE">
        <w:rPr>
          <w:sz w:val="28"/>
          <w:szCs w:val="24"/>
        </w:rPr>
        <w:t xml:space="preserve"> )</w:t>
      </w:r>
      <w:r w:rsidR="005E132B">
        <w:rPr>
          <w:sz w:val="28"/>
          <w:szCs w:val="24"/>
        </w:rPr>
        <w:t xml:space="preserve">. Susie can also be reached on </w:t>
      </w:r>
      <w:r w:rsidR="005E132B" w:rsidRPr="005E132B">
        <w:rPr>
          <w:sz w:val="28"/>
          <w:szCs w:val="24"/>
        </w:rPr>
        <w:t>07493 274 973</w:t>
      </w:r>
      <w:r w:rsidR="005E132B">
        <w:rPr>
          <w:sz w:val="28"/>
          <w:szCs w:val="24"/>
        </w:rPr>
        <w:t xml:space="preserve">.  </w:t>
      </w:r>
    </w:p>
    <w:p w14:paraId="71AD72C1" w14:textId="77777777" w:rsidR="00E1001B" w:rsidRDefault="00E1001B" w:rsidP="00124C97">
      <w:pPr>
        <w:spacing w:after="0"/>
        <w:rPr>
          <w:sz w:val="28"/>
          <w:szCs w:val="24"/>
        </w:rPr>
      </w:pPr>
    </w:p>
    <w:p w14:paraId="76D48164" w14:textId="6F36513F" w:rsidR="00962168" w:rsidRDefault="00124C97" w:rsidP="00EA5170">
      <w:pPr>
        <w:spacing w:after="0"/>
        <w:rPr>
          <w:sz w:val="28"/>
          <w:szCs w:val="24"/>
        </w:rPr>
      </w:pPr>
      <w:r>
        <w:rPr>
          <w:sz w:val="28"/>
          <w:szCs w:val="24"/>
        </w:rPr>
        <w:t xml:space="preserve">Once you have completed the form, please return via email to </w:t>
      </w:r>
      <w:hyperlink r:id="rId12" w:history="1">
        <w:r w:rsidR="005E132B" w:rsidRPr="00A555BB">
          <w:rPr>
            <w:rStyle w:val="Hyperlink"/>
            <w:sz w:val="28"/>
            <w:szCs w:val="24"/>
          </w:rPr>
          <w:t>susie@sfad.org.uk</w:t>
        </w:r>
      </w:hyperlink>
      <w:r>
        <w:rPr>
          <w:sz w:val="28"/>
          <w:szCs w:val="24"/>
        </w:rPr>
        <w:t xml:space="preserve"> or if you’d rather</w:t>
      </w:r>
      <w:r w:rsidR="00EA5170">
        <w:rPr>
          <w:sz w:val="28"/>
          <w:szCs w:val="24"/>
        </w:rPr>
        <w:t xml:space="preserve"> have a paper copy, please email</w:t>
      </w:r>
      <w:r w:rsidR="00D74DBE">
        <w:rPr>
          <w:sz w:val="28"/>
          <w:szCs w:val="24"/>
        </w:rPr>
        <w:t xml:space="preserve"> us </w:t>
      </w:r>
      <w:r w:rsidR="00EA5170">
        <w:rPr>
          <w:sz w:val="28"/>
          <w:szCs w:val="24"/>
        </w:rPr>
        <w:t>and we’ll arrange to have one sent to you.</w:t>
      </w:r>
      <w:r>
        <w:rPr>
          <w:sz w:val="28"/>
          <w:szCs w:val="24"/>
        </w:rPr>
        <w:t xml:space="preserve"> </w:t>
      </w:r>
    </w:p>
    <w:p w14:paraId="48789349" w14:textId="77777777" w:rsidR="00EA5170" w:rsidRDefault="00EA5170" w:rsidP="00EA5170">
      <w:pPr>
        <w:rPr>
          <w:sz w:val="28"/>
          <w:szCs w:val="24"/>
        </w:rPr>
      </w:pPr>
    </w:p>
    <w:p w14:paraId="2BAE3220" w14:textId="3B02227A" w:rsidR="00540C66" w:rsidRPr="00D74DBE" w:rsidRDefault="00EA5170" w:rsidP="00E1001B">
      <w:pPr>
        <w:rPr>
          <w:sz w:val="28"/>
          <w:szCs w:val="24"/>
        </w:rPr>
      </w:pPr>
      <w:r>
        <w:rPr>
          <w:sz w:val="28"/>
          <w:szCs w:val="24"/>
        </w:rPr>
        <w:t>Thank you</w:t>
      </w:r>
      <w:r w:rsidR="00D74DBE">
        <w:rPr>
          <w:sz w:val="28"/>
          <w:szCs w:val="24"/>
        </w:rPr>
        <w:t>.</w:t>
      </w:r>
      <w:r w:rsidR="007F2A5D">
        <w:rPr>
          <w:b/>
          <w:sz w:val="36"/>
        </w:rPr>
        <w:br w:type="page"/>
      </w:r>
    </w:p>
    <w:p w14:paraId="42AC65CD" w14:textId="77777777" w:rsidR="00540C66" w:rsidRDefault="00540C66" w:rsidP="00F01EFB">
      <w:pPr>
        <w:jc w:val="center"/>
        <w:rPr>
          <w:b/>
          <w:sz w:val="28"/>
          <w:szCs w:val="24"/>
        </w:rPr>
      </w:pPr>
    </w:p>
    <w:p w14:paraId="08F4E5B7" w14:textId="0F40CBE9" w:rsidR="00F01EFB" w:rsidRPr="00540C66" w:rsidRDefault="00D74DBE" w:rsidP="00F01EFB">
      <w:pPr>
        <w:jc w:val="center"/>
        <w:rPr>
          <w:b/>
          <w:sz w:val="36"/>
        </w:rPr>
      </w:pPr>
      <w:r>
        <w:rPr>
          <w:b/>
          <w:sz w:val="36"/>
        </w:rPr>
        <w:t xml:space="preserve">Highland </w:t>
      </w:r>
      <w:r w:rsidR="00065BE9" w:rsidRPr="00540C66">
        <w:rPr>
          <w:b/>
          <w:sz w:val="36"/>
        </w:rPr>
        <w:t xml:space="preserve">Family Recovery </w:t>
      </w:r>
      <w:r w:rsidR="00F82B72">
        <w:rPr>
          <w:b/>
          <w:sz w:val="36"/>
        </w:rPr>
        <w:t xml:space="preserve">Initiative </w:t>
      </w:r>
      <w:r w:rsidR="00065BE9" w:rsidRPr="00540C66">
        <w:rPr>
          <w:b/>
          <w:sz w:val="36"/>
        </w:rPr>
        <w:t>Fund</w:t>
      </w:r>
    </w:p>
    <w:p w14:paraId="464217AE" w14:textId="6A470C15" w:rsidR="00EF2E37" w:rsidRPr="00EF2E37" w:rsidRDefault="00F01EFB" w:rsidP="00EF2E37">
      <w:pPr>
        <w:jc w:val="center"/>
        <w:rPr>
          <w:b/>
          <w:sz w:val="36"/>
        </w:rPr>
      </w:pPr>
      <w:r w:rsidRPr="00540C66">
        <w:rPr>
          <w:b/>
          <w:sz w:val="36"/>
        </w:rPr>
        <w:t>Evaluation</w:t>
      </w:r>
    </w:p>
    <w:p w14:paraId="5B31E40F" w14:textId="77777777" w:rsidR="00EF2E37" w:rsidRDefault="00EF2E37" w:rsidP="001B1588">
      <w:pPr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540C66" w14:paraId="346B7546" w14:textId="77777777" w:rsidTr="00540C66">
        <w:tc>
          <w:tcPr>
            <w:tcW w:w="3539" w:type="dxa"/>
            <w:shd w:val="clear" w:color="auto" w:fill="D0CECE" w:themeFill="background2" w:themeFillShade="E6"/>
          </w:tcPr>
          <w:p w14:paraId="62B60C67" w14:textId="0AB0025E" w:rsidR="00540C66" w:rsidRPr="00124C97" w:rsidRDefault="00540C66" w:rsidP="00540C66">
            <w:pPr>
              <w:rPr>
                <w:sz w:val="28"/>
                <w:szCs w:val="24"/>
              </w:rPr>
            </w:pPr>
            <w:r w:rsidRPr="00124C97">
              <w:rPr>
                <w:sz w:val="28"/>
                <w:szCs w:val="24"/>
              </w:rPr>
              <w:t>Name of Group/ Project</w:t>
            </w:r>
          </w:p>
          <w:p w14:paraId="73D1D451" w14:textId="77777777" w:rsidR="00540C66" w:rsidRDefault="00540C66" w:rsidP="008621FC">
            <w:pPr>
              <w:rPr>
                <w:b/>
                <w:sz w:val="28"/>
                <w:szCs w:val="24"/>
              </w:rPr>
            </w:pPr>
          </w:p>
        </w:tc>
        <w:tc>
          <w:tcPr>
            <w:tcW w:w="5811" w:type="dxa"/>
          </w:tcPr>
          <w:p w14:paraId="53CB2C33" w14:textId="77777777" w:rsidR="00540C66" w:rsidRDefault="00540C66" w:rsidP="008621FC">
            <w:pPr>
              <w:rPr>
                <w:b/>
                <w:sz w:val="28"/>
                <w:szCs w:val="24"/>
              </w:rPr>
            </w:pPr>
          </w:p>
        </w:tc>
      </w:tr>
      <w:tr w:rsidR="00540C66" w14:paraId="3714C1A6" w14:textId="77777777" w:rsidTr="00540C66">
        <w:tc>
          <w:tcPr>
            <w:tcW w:w="3539" w:type="dxa"/>
            <w:shd w:val="clear" w:color="auto" w:fill="D0CECE" w:themeFill="background2" w:themeFillShade="E6"/>
          </w:tcPr>
          <w:p w14:paraId="04A81383" w14:textId="49BA4657" w:rsidR="00540C66" w:rsidRPr="00124C97" w:rsidRDefault="00540C66" w:rsidP="00540C66">
            <w:pPr>
              <w:rPr>
                <w:sz w:val="28"/>
                <w:szCs w:val="24"/>
              </w:rPr>
            </w:pPr>
            <w:r w:rsidRPr="00124C97">
              <w:rPr>
                <w:sz w:val="28"/>
                <w:szCs w:val="24"/>
              </w:rPr>
              <w:t>Contact person</w:t>
            </w:r>
          </w:p>
          <w:p w14:paraId="197EC29E" w14:textId="77777777" w:rsidR="00540C66" w:rsidRDefault="00540C66" w:rsidP="008621FC">
            <w:pPr>
              <w:rPr>
                <w:b/>
                <w:sz w:val="28"/>
                <w:szCs w:val="24"/>
              </w:rPr>
            </w:pPr>
          </w:p>
        </w:tc>
        <w:tc>
          <w:tcPr>
            <w:tcW w:w="5811" w:type="dxa"/>
          </w:tcPr>
          <w:p w14:paraId="2EFCE61D" w14:textId="77777777" w:rsidR="00540C66" w:rsidRDefault="00540C66" w:rsidP="008621FC">
            <w:pPr>
              <w:rPr>
                <w:b/>
                <w:sz w:val="28"/>
                <w:szCs w:val="24"/>
              </w:rPr>
            </w:pPr>
          </w:p>
        </w:tc>
      </w:tr>
      <w:tr w:rsidR="00540C66" w14:paraId="671150EC" w14:textId="77777777" w:rsidTr="00540C66">
        <w:tc>
          <w:tcPr>
            <w:tcW w:w="3539" w:type="dxa"/>
            <w:shd w:val="clear" w:color="auto" w:fill="D0CECE" w:themeFill="background2" w:themeFillShade="E6"/>
          </w:tcPr>
          <w:p w14:paraId="2DF423A4" w14:textId="6D16FB0E" w:rsidR="00540C66" w:rsidRPr="00124C97" w:rsidRDefault="00540C66" w:rsidP="00540C6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Postal </w:t>
            </w:r>
            <w:r w:rsidRPr="00124C97">
              <w:rPr>
                <w:sz w:val="28"/>
                <w:szCs w:val="24"/>
              </w:rPr>
              <w:t>Address</w:t>
            </w:r>
          </w:p>
          <w:p w14:paraId="3255D259" w14:textId="77777777" w:rsidR="00540C66" w:rsidRDefault="00540C66" w:rsidP="008621FC">
            <w:pPr>
              <w:rPr>
                <w:b/>
                <w:sz w:val="28"/>
                <w:szCs w:val="24"/>
              </w:rPr>
            </w:pPr>
          </w:p>
        </w:tc>
        <w:tc>
          <w:tcPr>
            <w:tcW w:w="5811" w:type="dxa"/>
          </w:tcPr>
          <w:p w14:paraId="21738064" w14:textId="77777777" w:rsidR="00540C66" w:rsidRDefault="00540C66" w:rsidP="008621FC">
            <w:pPr>
              <w:rPr>
                <w:b/>
                <w:sz w:val="28"/>
                <w:szCs w:val="24"/>
              </w:rPr>
            </w:pPr>
          </w:p>
        </w:tc>
      </w:tr>
      <w:tr w:rsidR="00540C66" w14:paraId="07689440" w14:textId="77777777" w:rsidTr="00540C66">
        <w:tc>
          <w:tcPr>
            <w:tcW w:w="3539" w:type="dxa"/>
            <w:shd w:val="clear" w:color="auto" w:fill="D0CECE" w:themeFill="background2" w:themeFillShade="E6"/>
          </w:tcPr>
          <w:p w14:paraId="51FA5EDB" w14:textId="3944424B" w:rsidR="00540C66" w:rsidRDefault="00540C66" w:rsidP="008621FC">
            <w:pPr>
              <w:rPr>
                <w:sz w:val="28"/>
                <w:szCs w:val="24"/>
              </w:rPr>
            </w:pPr>
            <w:r w:rsidRPr="00124C97">
              <w:rPr>
                <w:sz w:val="28"/>
                <w:szCs w:val="24"/>
              </w:rPr>
              <w:t>Email</w:t>
            </w:r>
            <w:r>
              <w:rPr>
                <w:sz w:val="28"/>
                <w:szCs w:val="24"/>
              </w:rPr>
              <w:t xml:space="preserve"> Address</w:t>
            </w:r>
          </w:p>
          <w:p w14:paraId="1E5A4A59" w14:textId="5CDE29E7" w:rsidR="00540C66" w:rsidRDefault="00540C66" w:rsidP="008621FC">
            <w:pPr>
              <w:rPr>
                <w:b/>
                <w:sz w:val="28"/>
                <w:szCs w:val="24"/>
              </w:rPr>
            </w:pPr>
          </w:p>
        </w:tc>
        <w:tc>
          <w:tcPr>
            <w:tcW w:w="5811" w:type="dxa"/>
          </w:tcPr>
          <w:p w14:paraId="08E2FF4B" w14:textId="77777777" w:rsidR="00540C66" w:rsidRDefault="00540C66" w:rsidP="008621FC">
            <w:pPr>
              <w:rPr>
                <w:b/>
                <w:sz w:val="28"/>
                <w:szCs w:val="24"/>
              </w:rPr>
            </w:pPr>
          </w:p>
        </w:tc>
      </w:tr>
      <w:tr w:rsidR="00540C66" w14:paraId="3331D7A2" w14:textId="77777777" w:rsidTr="00540C66">
        <w:tc>
          <w:tcPr>
            <w:tcW w:w="3539" w:type="dxa"/>
            <w:shd w:val="clear" w:color="auto" w:fill="D0CECE" w:themeFill="background2" w:themeFillShade="E6"/>
          </w:tcPr>
          <w:p w14:paraId="294D0FDF" w14:textId="6D81368B" w:rsidR="00540C66" w:rsidRPr="00124C97" w:rsidRDefault="00540C66" w:rsidP="00540C66">
            <w:pPr>
              <w:rPr>
                <w:sz w:val="28"/>
                <w:szCs w:val="24"/>
              </w:rPr>
            </w:pPr>
            <w:r w:rsidRPr="00124C97">
              <w:rPr>
                <w:sz w:val="28"/>
                <w:szCs w:val="24"/>
              </w:rPr>
              <w:t>Phone Number</w:t>
            </w:r>
          </w:p>
          <w:p w14:paraId="520C10F9" w14:textId="77777777" w:rsidR="00540C66" w:rsidRDefault="00540C66" w:rsidP="008621FC">
            <w:pPr>
              <w:rPr>
                <w:b/>
                <w:sz w:val="28"/>
                <w:szCs w:val="24"/>
              </w:rPr>
            </w:pPr>
          </w:p>
        </w:tc>
        <w:tc>
          <w:tcPr>
            <w:tcW w:w="5811" w:type="dxa"/>
          </w:tcPr>
          <w:p w14:paraId="33F4035D" w14:textId="77777777" w:rsidR="00540C66" w:rsidRDefault="00540C66" w:rsidP="008621FC">
            <w:pPr>
              <w:rPr>
                <w:b/>
                <w:sz w:val="28"/>
                <w:szCs w:val="24"/>
              </w:rPr>
            </w:pPr>
          </w:p>
        </w:tc>
      </w:tr>
    </w:tbl>
    <w:p w14:paraId="6EAA4AF9" w14:textId="19E2F3C1" w:rsidR="003E7609" w:rsidRDefault="003E7609" w:rsidP="00536AD4">
      <w:pPr>
        <w:rPr>
          <w:sz w:val="28"/>
          <w:szCs w:val="24"/>
        </w:rPr>
      </w:pPr>
    </w:p>
    <w:p w14:paraId="05A06800" w14:textId="68F54112" w:rsidR="000718E7" w:rsidRPr="00124C97" w:rsidRDefault="000718E7" w:rsidP="00536AD4">
      <w:pPr>
        <w:rPr>
          <w:sz w:val="28"/>
          <w:szCs w:val="24"/>
        </w:rPr>
      </w:pPr>
      <w:r>
        <w:rPr>
          <w:sz w:val="28"/>
          <w:szCs w:val="24"/>
        </w:rPr>
        <w:t xml:space="preserve">As you answer the </w:t>
      </w:r>
      <w:r w:rsidR="001F7A34">
        <w:rPr>
          <w:sz w:val="28"/>
          <w:szCs w:val="24"/>
        </w:rPr>
        <w:t>questions,</w:t>
      </w:r>
      <w:r>
        <w:rPr>
          <w:sz w:val="28"/>
          <w:szCs w:val="24"/>
        </w:rPr>
        <w:t xml:space="preserve"> p</w:t>
      </w:r>
      <w:r w:rsidRPr="000718E7">
        <w:rPr>
          <w:sz w:val="28"/>
          <w:szCs w:val="24"/>
        </w:rPr>
        <w:t>lease provide any relevant comments from group members</w:t>
      </w:r>
      <w:r w:rsidR="001F7A34">
        <w:rPr>
          <w:sz w:val="28"/>
          <w:szCs w:val="24"/>
        </w:rPr>
        <w:t xml:space="preserve">, </w:t>
      </w:r>
      <w:r w:rsidRPr="000718E7">
        <w:rPr>
          <w:sz w:val="28"/>
          <w:szCs w:val="24"/>
        </w:rPr>
        <w:t xml:space="preserve">project participants, </w:t>
      </w:r>
      <w:r w:rsidR="001F7A34" w:rsidRPr="000718E7">
        <w:rPr>
          <w:sz w:val="28"/>
          <w:szCs w:val="24"/>
        </w:rPr>
        <w:t>family</w:t>
      </w:r>
      <w:r w:rsidR="008B61C8">
        <w:rPr>
          <w:sz w:val="28"/>
          <w:szCs w:val="24"/>
        </w:rPr>
        <w:t xml:space="preserve"> members</w:t>
      </w:r>
      <w:r w:rsidR="001F7A34" w:rsidRPr="000718E7">
        <w:rPr>
          <w:sz w:val="28"/>
          <w:szCs w:val="24"/>
        </w:rPr>
        <w:t>,</w:t>
      </w:r>
      <w:r w:rsidRPr="000718E7">
        <w:rPr>
          <w:sz w:val="28"/>
          <w:szCs w:val="24"/>
        </w:rPr>
        <w:t xml:space="preserve"> or community members</w:t>
      </w:r>
      <w:r w:rsidR="001F7A34">
        <w:rPr>
          <w:sz w:val="28"/>
          <w:szCs w:val="24"/>
        </w:rPr>
        <w:t>.  I</w:t>
      </w:r>
      <w:r w:rsidRPr="000718E7">
        <w:rPr>
          <w:sz w:val="28"/>
          <w:szCs w:val="24"/>
        </w:rPr>
        <w:t xml:space="preserve">f you had evaluation forms completed as part of your </w:t>
      </w:r>
      <w:r w:rsidR="001F7A34" w:rsidRPr="000718E7">
        <w:rPr>
          <w:sz w:val="28"/>
          <w:szCs w:val="24"/>
        </w:rPr>
        <w:t>event,</w:t>
      </w:r>
      <w:r w:rsidRPr="000718E7">
        <w:rPr>
          <w:sz w:val="28"/>
          <w:szCs w:val="24"/>
        </w:rPr>
        <w:t xml:space="preserve"> then please provide an overview.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2E37" w:rsidRPr="00124C97" w14:paraId="2E6608F5" w14:textId="77777777" w:rsidTr="00E65089">
        <w:tc>
          <w:tcPr>
            <w:tcW w:w="9350" w:type="dxa"/>
            <w:shd w:val="clear" w:color="auto" w:fill="D0CECE" w:themeFill="background2" w:themeFillShade="E6"/>
          </w:tcPr>
          <w:p w14:paraId="18D49508" w14:textId="19CA079C" w:rsidR="00EF2E37" w:rsidRPr="00124C97" w:rsidRDefault="00EF2E37" w:rsidP="00EF2E3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Why did you apply to the fund</w:t>
            </w:r>
            <w:r w:rsidR="00B13BC3">
              <w:rPr>
                <w:sz w:val="28"/>
                <w:szCs w:val="24"/>
              </w:rPr>
              <w:t>?</w:t>
            </w:r>
          </w:p>
        </w:tc>
      </w:tr>
      <w:tr w:rsidR="00EF2E37" w:rsidRPr="00124C97" w14:paraId="0F486287" w14:textId="77777777" w:rsidTr="00BF6EAE">
        <w:tc>
          <w:tcPr>
            <w:tcW w:w="9350" w:type="dxa"/>
          </w:tcPr>
          <w:p w14:paraId="63FE812B" w14:textId="77777777" w:rsidR="00EF2E37" w:rsidRPr="00124C97" w:rsidRDefault="00EF2E37" w:rsidP="00EF2E37">
            <w:pPr>
              <w:rPr>
                <w:sz w:val="28"/>
                <w:szCs w:val="24"/>
              </w:rPr>
            </w:pPr>
          </w:p>
          <w:p w14:paraId="35AE30A1" w14:textId="77777777" w:rsidR="00EF2E37" w:rsidRDefault="00EF2E37" w:rsidP="00EF2E37">
            <w:pPr>
              <w:rPr>
                <w:sz w:val="28"/>
                <w:szCs w:val="24"/>
              </w:rPr>
            </w:pPr>
          </w:p>
          <w:p w14:paraId="768C5A71" w14:textId="77777777" w:rsidR="00EF2E37" w:rsidRDefault="00EF2E37" w:rsidP="00EF2E37">
            <w:pPr>
              <w:rPr>
                <w:sz w:val="28"/>
                <w:szCs w:val="24"/>
              </w:rPr>
            </w:pPr>
          </w:p>
          <w:p w14:paraId="0176859C" w14:textId="77777777" w:rsidR="00EF2E37" w:rsidRPr="00124C97" w:rsidRDefault="00EF2E37" w:rsidP="00EF2E37">
            <w:pPr>
              <w:rPr>
                <w:sz w:val="28"/>
                <w:szCs w:val="24"/>
              </w:rPr>
            </w:pPr>
          </w:p>
          <w:p w14:paraId="3AF05C28" w14:textId="77777777" w:rsidR="00EF2E37" w:rsidRPr="00124C97" w:rsidRDefault="00EF2E37" w:rsidP="00EF2E37">
            <w:pPr>
              <w:rPr>
                <w:sz w:val="28"/>
                <w:szCs w:val="24"/>
              </w:rPr>
            </w:pPr>
          </w:p>
          <w:p w14:paraId="1B72698F" w14:textId="62B63978" w:rsidR="00EF2E37" w:rsidRPr="00124C97" w:rsidRDefault="00EF2E37" w:rsidP="00EF2E37">
            <w:pPr>
              <w:rPr>
                <w:sz w:val="28"/>
                <w:szCs w:val="24"/>
              </w:rPr>
            </w:pPr>
          </w:p>
        </w:tc>
      </w:tr>
      <w:tr w:rsidR="00EF2E37" w:rsidRPr="00124C97" w14:paraId="670A6E74" w14:textId="77777777" w:rsidTr="00E65089">
        <w:tc>
          <w:tcPr>
            <w:tcW w:w="9350" w:type="dxa"/>
            <w:shd w:val="clear" w:color="auto" w:fill="D0CECE" w:themeFill="background2" w:themeFillShade="E6"/>
          </w:tcPr>
          <w:p w14:paraId="66F884C5" w14:textId="5E9CBEB8" w:rsidR="00EF2E37" w:rsidRPr="00124C97" w:rsidRDefault="00EF2E37" w:rsidP="00EF2E3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How did you spend the money?  Please tell us things like what you did, who benefited, </w:t>
            </w:r>
            <w:r w:rsidR="00EA5170">
              <w:rPr>
                <w:sz w:val="28"/>
                <w:szCs w:val="24"/>
              </w:rPr>
              <w:t>how many people came along</w:t>
            </w:r>
            <w:r>
              <w:rPr>
                <w:sz w:val="28"/>
                <w:szCs w:val="24"/>
              </w:rPr>
              <w:t xml:space="preserve"> etc. </w:t>
            </w:r>
          </w:p>
        </w:tc>
      </w:tr>
      <w:tr w:rsidR="00EF2E37" w:rsidRPr="00124C97" w14:paraId="20672410" w14:textId="77777777" w:rsidTr="00BF6EAE">
        <w:tc>
          <w:tcPr>
            <w:tcW w:w="9350" w:type="dxa"/>
          </w:tcPr>
          <w:p w14:paraId="3DA84D4E" w14:textId="77777777" w:rsidR="00EF2E37" w:rsidRPr="00124C97" w:rsidRDefault="00EF2E37" w:rsidP="00EF2E37">
            <w:pPr>
              <w:rPr>
                <w:sz w:val="28"/>
                <w:szCs w:val="24"/>
              </w:rPr>
            </w:pPr>
          </w:p>
          <w:p w14:paraId="366870A6" w14:textId="02DBD968" w:rsidR="00EF2E37" w:rsidRDefault="00EF2E37" w:rsidP="00EF2E37">
            <w:pPr>
              <w:rPr>
                <w:sz w:val="28"/>
                <w:szCs w:val="24"/>
              </w:rPr>
            </w:pPr>
          </w:p>
          <w:p w14:paraId="47300B73" w14:textId="19341C1D" w:rsidR="00EF2E37" w:rsidRDefault="00EF2E37" w:rsidP="00EF2E37">
            <w:pPr>
              <w:rPr>
                <w:sz w:val="28"/>
                <w:szCs w:val="24"/>
              </w:rPr>
            </w:pPr>
          </w:p>
          <w:p w14:paraId="7F274D23" w14:textId="21C7384B" w:rsidR="00EF2E37" w:rsidRDefault="00EF2E37" w:rsidP="00EF2E37">
            <w:pPr>
              <w:rPr>
                <w:sz w:val="28"/>
                <w:szCs w:val="24"/>
              </w:rPr>
            </w:pPr>
          </w:p>
          <w:p w14:paraId="72C76365" w14:textId="663D04D6" w:rsidR="00EF2E37" w:rsidRDefault="00EF2E37" w:rsidP="00EF2E37">
            <w:pPr>
              <w:rPr>
                <w:sz w:val="28"/>
                <w:szCs w:val="24"/>
              </w:rPr>
            </w:pPr>
          </w:p>
          <w:p w14:paraId="4DEF7C5A" w14:textId="77827723" w:rsidR="00EF2E37" w:rsidRDefault="00EF2E37" w:rsidP="00EF2E37">
            <w:pPr>
              <w:rPr>
                <w:sz w:val="28"/>
                <w:szCs w:val="24"/>
              </w:rPr>
            </w:pPr>
          </w:p>
          <w:p w14:paraId="63216FE0" w14:textId="14CDCF73" w:rsidR="00EF2E37" w:rsidRDefault="00EF2E37" w:rsidP="00EF2E37">
            <w:pPr>
              <w:rPr>
                <w:sz w:val="28"/>
                <w:szCs w:val="24"/>
              </w:rPr>
            </w:pPr>
          </w:p>
          <w:p w14:paraId="369C37E9" w14:textId="77777777" w:rsidR="00EF2E37" w:rsidRPr="00124C97" w:rsidRDefault="00EF2E37" w:rsidP="00EF2E37">
            <w:pPr>
              <w:rPr>
                <w:sz w:val="28"/>
                <w:szCs w:val="24"/>
              </w:rPr>
            </w:pPr>
          </w:p>
          <w:p w14:paraId="163C3FC5" w14:textId="7CAA9022" w:rsidR="00EF2E37" w:rsidRPr="00124C97" w:rsidRDefault="00EF2E37" w:rsidP="00EF2E37">
            <w:pPr>
              <w:rPr>
                <w:sz w:val="28"/>
                <w:szCs w:val="24"/>
              </w:rPr>
            </w:pPr>
          </w:p>
        </w:tc>
      </w:tr>
      <w:tr w:rsidR="00EF2E37" w:rsidRPr="00124C97" w14:paraId="4BD7CA36" w14:textId="77777777" w:rsidTr="00527BBD">
        <w:trPr>
          <w:trHeight w:val="72"/>
        </w:trPr>
        <w:tc>
          <w:tcPr>
            <w:tcW w:w="9350" w:type="dxa"/>
            <w:shd w:val="clear" w:color="auto" w:fill="D0CECE" w:themeFill="background2" w:themeFillShade="E6"/>
          </w:tcPr>
          <w:p w14:paraId="45AAFDCF" w14:textId="0BDC29EC" w:rsidR="00EF2E37" w:rsidRPr="00124C97" w:rsidRDefault="00EF2E37" w:rsidP="00EF2E3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What worked well?</w:t>
            </w:r>
          </w:p>
        </w:tc>
      </w:tr>
      <w:tr w:rsidR="00EF2E37" w:rsidRPr="00124C97" w14:paraId="554B61F2" w14:textId="77777777" w:rsidTr="00BF6EAE">
        <w:trPr>
          <w:trHeight w:val="72"/>
        </w:trPr>
        <w:tc>
          <w:tcPr>
            <w:tcW w:w="9350" w:type="dxa"/>
          </w:tcPr>
          <w:p w14:paraId="411E718C" w14:textId="77777777" w:rsidR="00EF2E37" w:rsidRDefault="00EF2E37" w:rsidP="00EF2E37">
            <w:pPr>
              <w:rPr>
                <w:sz w:val="28"/>
                <w:szCs w:val="24"/>
              </w:rPr>
            </w:pPr>
          </w:p>
          <w:p w14:paraId="620D066D" w14:textId="77777777" w:rsidR="00EF2E37" w:rsidRDefault="00EF2E37" w:rsidP="00EF2E37">
            <w:pPr>
              <w:rPr>
                <w:sz w:val="28"/>
                <w:szCs w:val="24"/>
              </w:rPr>
            </w:pPr>
          </w:p>
          <w:p w14:paraId="60338282" w14:textId="77777777" w:rsidR="00EF2E37" w:rsidRDefault="00EF2E37" w:rsidP="00EF2E37">
            <w:pPr>
              <w:rPr>
                <w:sz w:val="28"/>
                <w:szCs w:val="24"/>
              </w:rPr>
            </w:pPr>
          </w:p>
          <w:p w14:paraId="53E2224A" w14:textId="77777777" w:rsidR="00EF2E37" w:rsidRDefault="00EF2E37" w:rsidP="00EF2E37">
            <w:pPr>
              <w:rPr>
                <w:sz w:val="28"/>
                <w:szCs w:val="24"/>
              </w:rPr>
            </w:pPr>
          </w:p>
          <w:p w14:paraId="2FF317EE" w14:textId="77777777" w:rsidR="00EF2E37" w:rsidRDefault="00EF2E37" w:rsidP="00EF2E37">
            <w:pPr>
              <w:rPr>
                <w:sz w:val="28"/>
                <w:szCs w:val="24"/>
              </w:rPr>
            </w:pPr>
          </w:p>
          <w:p w14:paraId="73C6FA0F" w14:textId="77777777" w:rsidR="00EF2E37" w:rsidRDefault="00EF2E37" w:rsidP="00EF2E37">
            <w:pPr>
              <w:rPr>
                <w:sz w:val="28"/>
                <w:szCs w:val="24"/>
              </w:rPr>
            </w:pPr>
          </w:p>
          <w:p w14:paraId="2AB3F85A" w14:textId="1BE9CF6B" w:rsidR="00EF2E37" w:rsidRPr="00124C97" w:rsidRDefault="00EF2E37" w:rsidP="00EF2E37">
            <w:pPr>
              <w:rPr>
                <w:sz w:val="28"/>
                <w:szCs w:val="24"/>
              </w:rPr>
            </w:pPr>
          </w:p>
        </w:tc>
      </w:tr>
      <w:tr w:rsidR="00EF2E37" w:rsidRPr="00124C97" w14:paraId="465BC6C2" w14:textId="77777777" w:rsidTr="00527BBD">
        <w:tc>
          <w:tcPr>
            <w:tcW w:w="9350" w:type="dxa"/>
            <w:shd w:val="clear" w:color="auto" w:fill="D0CECE" w:themeFill="background2" w:themeFillShade="E6"/>
          </w:tcPr>
          <w:p w14:paraId="0E6EA926" w14:textId="437FC94C" w:rsidR="00EF2E37" w:rsidRPr="00124C97" w:rsidRDefault="00EF2E37" w:rsidP="00EF2E3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What has changed </w:t>
            </w:r>
            <w:proofErr w:type="gramStart"/>
            <w:r w:rsidR="006816CD">
              <w:rPr>
                <w:sz w:val="28"/>
                <w:szCs w:val="24"/>
              </w:rPr>
              <w:t>as a result of</w:t>
            </w:r>
            <w:proofErr w:type="gramEnd"/>
            <w:r w:rsidR="006D2D75">
              <w:rPr>
                <w:sz w:val="28"/>
                <w:szCs w:val="24"/>
              </w:rPr>
              <w:t xml:space="preserve"> the funding?</w:t>
            </w:r>
          </w:p>
        </w:tc>
      </w:tr>
      <w:tr w:rsidR="00EF2E37" w:rsidRPr="00124C97" w14:paraId="6A55B579" w14:textId="77777777" w:rsidTr="00BF6EAE">
        <w:tc>
          <w:tcPr>
            <w:tcW w:w="9350" w:type="dxa"/>
          </w:tcPr>
          <w:p w14:paraId="11032005" w14:textId="77777777" w:rsidR="00EF2E37" w:rsidRDefault="00EF2E37" w:rsidP="00EF2E37">
            <w:pPr>
              <w:rPr>
                <w:sz w:val="28"/>
                <w:szCs w:val="24"/>
              </w:rPr>
            </w:pPr>
          </w:p>
          <w:p w14:paraId="7A573C70" w14:textId="77777777" w:rsidR="00EF2E37" w:rsidRDefault="00EF2E37" w:rsidP="00EF2E37">
            <w:pPr>
              <w:rPr>
                <w:sz w:val="28"/>
                <w:szCs w:val="24"/>
              </w:rPr>
            </w:pPr>
          </w:p>
          <w:p w14:paraId="197AEC2A" w14:textId="77777777" w:rsidR="00EF2E37" w:rsidRDefault="00EF2E37" w:rsidP="00EF2E37">
            <w:pPr>
              <w:rPr>
                <w:sz w:val="28"/>
                <w:szCs w:val="24"/>
              </w:rPr>
            </w:pPr>
          </w:p>
          <w:p w14:paraId="180415A9" w14:textId="77777777" w:rsidR="00EF2E37" w:rsidRDefault="00EF2E37" w:rsidP="00EF2E37">
            <w:pPr>
              <w:rPr>
                <w:sz w:val="28"/>
                <w:szCs w:val="24"/>
              </w:rPr>
            </w:pPr>
          </w:p>
          <w:p w14:paraId="6D08168B" w14:textId="1BC2B770" w:rsidR="00EF2E37" w:rsidRPr="00124C97" w:rsidRDefault="00EF2E37" w:rsidP="00EF2E37">
            <w:pPr>
              <w:rPr>
                <w:sz w:val="28"/>
                <w:szCs w:val="24"/>
              </w:rPr>
            </w:pPr>
          </w:p>
        </w:tc>
      </w:tr>
      <w:tr w:rsidR="00EF2E37" w:rsidRPr="00124C97" w14:paraId="7BC2E08F" w14:textId="77777777" w:rsidTr="00E65089">
        <w:tc>
          <w:tcPr>
            <w:tcW w:w="9350" w:type="dxa"/>
            <w:shd w:val="clear" w:color="auto" w:fill="D0CECE" w:themeFill="background2" w:themeFillShade="E6"/>
          </w:tcPr>
          <w:p w14:paraId="376A1560" w14:textId="1534B6DD" w:rsidR="00EF2E37" w:rsidRPr="00124C97" w:rsidRDefault="00EF2E37" w:rsidP="00EF2E3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Was there a</w:t>
            </w:r>
            <w:r w:rsidRPr="00124C97">
              <w:rPr>
                <w:sz w:val="28"/>
                <w:szCs w:val="24"/>
              </w:rPr>
              <w:t>nything that didn’t work as planned</w:t>
            </w:r>
            <w:r>
              <w:rPr>
                <w:sz w:val="28"/>
                <w:szCs w:val="24"/>
              </w:rPr>
              <w:t xml:space="preserve"> or any challenges</w:t>
            </w:r>
            <w:r w:rsidRPr="00124C97">
              <w:rPr>
                <w:sz w:val="28"/>
                <w:szCs w:val="24"/>
              </w:rPr>
              <w:t>?</w:t>
            </w:r>
            <w:r>
              <w:rPr>
                <w:sz w:val="28"/>
                <w:szCs w:val="24"/>
              </w:rPr>
              <w:t xml:space="preserve">  It’s ok</w:t>
            </w:r>
            <w:r w:rsidR="006816CD">
              <w:rPr>
                <w:sz w:val="28"/>
                <w:szCs w:val="24"/>
              </w:rPr>
              <w:t>ay</w:t>
            </w:r>
            <w:r>
              <w:rPr>
                <w:sz w:val="28"/>
                <w:szCs w:val="24"/>
              </w:rPr>
              <w:t xml:space="preserve"> if things didn’t work out exactly as you hoped</w:t>
            </w:r>
            <w:r w:rsidR="006714AF">
              <w:rPr>
                <w:sz w:val="28"/>
                <w:szCs w:val="24"/>
              </w:rPr>
              <w:t xml:space="preserve"> -</w:t>
            </w:r>
            <w:r>
              <w:rPr>
                <w:sz w:val="28"/>
                <w:szCs w:val="24"/>
              </w:rPr>
              <w:t xml:space="preserve"> it just helps us understand your experiences.</w:t>
            </w:r>
          </w:p>
        </w:tc>
      </w:tr>
      <w:tr w:rsidR="00EF2E37" w:rsidRPr="00124C97" w14:paraId="3C817467" w14:textId="77777777" w:rsidTr="00BF6EAE">
        <w:tc>
          <w:tcPr>
            <w:tcW w:w="9350" w:type="dxa"/>
          </w:tcPr>
          <w:p w14:paraId="40DE01B8" w14:textId="77777777" w:rsidR="00EF2E37" w:rsidRPr="00124C97" w:rsidRDefault="00EF2E37" w:rsidP="00EF2E37">
            <w:pPr>
              <w:rPr>
                <w:sz w:val="28"/>
                <w:szCs w:val="24"/>
              </w:rPr>
            </w:pPr>
          </w:p>
          <w:p w14:paraId="0B2F642A" w14:textId="77777777" w:rsidR="00EF2E37" w:rsidRPr="00124C97" w:rsidRDefault="00EF2E37" w:rsidP="00EF2E37">
            <w:pPr>
              <w:rPr>
                <w:sz w:val="28"/>
                <w:szCs w:val="24"/>
              </w:rPr>
            </w:pPr>
          </w:p>
          <w:p w14:paraId="26DAA4CB" w14:textId="77777777" w:rsidR="00EF2E37" w:rsidRPr="00124C97" w:rsidRDefault="00EF2E37" w:rsidP="00EF2E37">
            <w:pPr>
              <w:rPr>
                <w:sz w:val="28"/>
                <w:szCs w:val="24"/>
              </w:rPr>
            </w:pPr>
          </w:p>
          <w:p w14:paraId="7E2DC23C" w14:textId="3422671D" w:rsidR="00EF2E37" w:rsidRPr="00124C97" w:rsidRDefault="00EF2E37" w:rsidP="00EF2E37">
            <w:pPr>
              <w:rPr>
                <w:sz w:val="28"/>
                <w:szCs w:val="24"/>
              </w:rPr>
            </w:pPr>
          </w:p>
        </w:tc>
      </w:tr>
      <w:tr w:rsidR="00EF2E37" w:rsidRPr="00124C97" w14:paraId="47E2C9FE" w14:textId="77777777" w:rsidTr="00E65089">
        <w:tc>
          <w:tcPr>
            <w:tcW w:w="9350" w:type="dxa"/>
            <w:shd w:val="clear" w:color="auto" w:fill="D0CECE" w:themeFill="background2" w:themeFillShade="E6"/>
          </w:tcPr>
          <w:p w14:paraId="4D5B6FF4" w14:textId="1D78CBB9" w:rsidR="00EF2E37" w:rsidRPr="00124C97" w:rsidRDefault="00EF2E37" w:rsidP="00EF2E37">
            <w:pPr>
              <w:rPr>
                <w:sz w:val="28"/>
                <w:szCs w:val="24"/>
              </w:rPr>
            </w:pPr>
            <w:r w:rsidRPr="00124C97">
              <w:rPr>
                <w:sz w:val="28"/>
                <w:szCs w:val="24"/>
              </w:rPr>
              <w:t xml:space="preserve">Anything else you’d like to tell us? </w:t>
            </w:r>
          </w:p>
        </w:tc>
      </w:tr>
      <w:tr w:rsidR="00EF2E37" w:rsidRPr="00124C97" w14:paraId="62733530" w14:textId="77777777" w:rsidTr="00BF6EAE">
        <w:tc>
          <w:tcPr>
            <w:tcW w:w="9350" w:type="dxa"/>
          </w:tcPr>
          <w:p w14:paraId="2D84F06D" w14:textId="77777777" w:rsidR="00EF2E37" w:rsidRPr="00124C97" w:rsidRDefault="00EF2E37" w:rsidP="00EF2E37">
            <w:pPr>
              <w:rPr>
                <w:sz w:val="28"/>
                <w:szCs w:val="24"/>
              </w:rPr>
            </w:pPr>
          </w:p>
          <w:p w14:paraId="3A53B39B" w14:textId="77777777" w:rsidR="00EF2E37" w:rsidRPr="00124C97" w:rsidRDefault="00EF2E37" w:rsidP="00EF2E37">
            <w:pPr>
              <w:rPr>
                <w:sz w:val="28"/>
                <w:szCs w:val="24"/>
              </w:rPr>
            </w:pPr>
          </w:p>
          <w:p w14:paraId="72F0B5E9" w14:textId="59271FD9" w:rsidR="00EF2E37" w:rsidRDefault="00EF2E37" w:rsidP="00EF2E37">
            <w:pPr>
              <w:rPr>
                <w:sz w:val="28"/>
                <w:szCs w:val="24"/>
              </w:rPr>
            </w:pPr>
          </w:p>
          <w:p w14:paraId="4CFDB59A" w14:textId="3C2CB2C2" w:rsidR="00EF2E37" w:rsidRDefault="00EF2E37" w:rsidP="00EF2E37">
            <w:pPr>
              <w:rPr>
                <w:sz w:val="28"/>
                <w:szCs w:val="24"/>
              </w:rPr>
            </w:pPr>
          </w:p>
          <w:p w14:paraId="19D27FD7" w14:textId="77777777" w:rsidR="00EF2E37" w:rsidRPr="00124C97" w:rsidRDefault="00EF2E37" w:rsidP="00EF2E37">
            <w:pPr>
              <w:rPr>
                <w:sz w:val="28"/>
                <w:szCs w:val="24"/>
              </w:rPr>
            </w:pPr>
          </w:p>
          <w:p w14:paraId="626BF3C2" w14:textId="381E069E" w:rsidR="00EF2E37" w:rsidRPr="00124C97" w:rsidRDefault="00EF2E37" w:rsidP="00EF2E37">
            <w:pPr>
              <w:rPr>
                <w:sz w:val="28"/>
                <w:szCs w:val="24"/>
              </w:rPr>
            </w:pPr>
          </w:p>
        </w:tc>
      </w:tr>
      <w:tr w:rsidR="00EF2E37" w:rsidRPr="00124C97" w14:paraId="0B267B20" w14:textId="77777777" w:rsidTr="008924D3">
        <w:tc>
          <w:tcPr>
            <w:tcW w:w="9350" w:type="dxa"/>
            <w:shd w:val="clear" w:color="auto" w:fill="D0CECE" w:themeFill="background2" w:themeFillShade="E6"/>
          </w:tcPr>
          <w:p w14:paraId="241D17CB" w14:textId="2CA0B807" w:rsidR="00EF2E37" w:rsidRPr="00124C97" w:rsidRDefault="00EF2E37" w:rsidP="00EF2E37">
            <w:pPr>
              <w:rPr>
                <w:sz w:val="28"/>
                <w:szCs w:val="24"/>
              </w:rPr>
            </w:pPr>
            <w:r w:rsidRPr="00124C97">
              <w:rPr>
                <w:sz w:val="28"/>
                <w:szCs w:val="24"/>
              </w:rPr>
              <w:t>What are your plans going</w:t>
            </w:r>
            <w:r>
              <w:rPr>
                <w:sz w:val="28"/>
                <w:szCs w:val="24"/>
              </w:rPr>
              <w:t xml:space="preserve"> forward?</w:t>
            </w:r>
            <w:r w:rsidRPr="00124C97">
              <w:rPr>
                <w:sz w:val="28"/>
                <w:szCs w:val="24"/>
              </w:rPr>
              <w:t xml:space="preserve"> </w:t>
            </w:r>
          </w:p>
        </w:tc>
      </w:tr>
      <w:tr w:rsidR="00EF2E37" w:rsidRPr="00124C97" w14:paraId="781A8F50" w14:textId="77777777" w:rsidTr="00BF6EAE">
        <w:tc>
          <w:tcPr>
            <w:tcW w:w="9350" w:type="dxa"/>
          </w:tcPr>
          <w:p w14:paraId="149D9BDD" w14:textId="77777777" w:rsidR="00EF2E37" w:rsidRPr="00124C97" w:rsidRDefault="00EF2E37" w:rsidP="00EF2E37">
            <w:pPr>
              <w:rPr>
                <w:sz w:val="28"/>
                <w:szCs w:val="24"/>
              </w:rPr>
            </w:pPr>
          </w:p>
          <w:p w14:paraId="77D1CCB5" w14:textId="77777777" w:rsidR="00EF2E37" w:rsidRPr="00124C97" w:rsidRDefault="00EF2E37" w:rsidP="00EF2E37">
            <w:pPr>
              <w:rPr>
                <w:sz w:val="28"/>
                <w:szCs w:val="24"/>
              </w:rPr>
            </w:pPr>
          </w:p>
          <w:p w14:paraId="17A5C3E9" w14:textId="411399DE" w:rsidR="00EF2E37" w:rsidRPr="00124C97" w:rsidRDefault="00EF2E37" w:rsidP="00EF2E37">
            <w:pPr>
              <w:rPr>
                <w:sz w:val="28"/>
                <w:szCs w:val="24"/>
              </w:rPr>
            </w:pPr>
          </w:p>
          <w:p w14:paraId="5E4E2CD3" w14:textId="46A734EA" w:rsidR="00EF2E37" w:rsidRPr="00124C97" w:rsidRDefault="00EF2E37" w:rsidP="00EF2E37">
            <w:pPr>
              <w:rPr>
                <w:sz w:val="28"/>
                <w:szCs w:val="24"/>
              </w:rPr>
            </w:pPr>
          </w:p>
        </w:tc>
      </w:tr>
      <w:tr w:rsidR="00EF2E37" w:rsidRPr="00124C97" w14:paraId="41151EA9" w14:textId="77777777" w:rsidTr="008924D3">
        <w:tc>
          <w:tcPr>
            <w:tcW w:w="9350" w:type="dxa"/>
            <w:shd w:val="clear" w:color="auto" w:fill="D0CECE" w:themeFill="background2" w:themeFillShade="E6"/>
          </w:tcPr>
          <w:p w14:paraId="2DF8E926" w14:textId="6D5B62E0" w:rsidR="00EF2E37" w:rsidRPr="00124C97" w:rsidRDefault="00EF2E37" w:rsidP="00EF2E37">
            <w:pPr>
              <w:rPr>
                <w:sz w:val="28"/>
                <w:szCs w:val="24"/>
              </w:rPr>
            </w:pPr>
            <w:r w:rsidRPr="00124C97">
              <w:rPr>
                <w:sz w:val="28"/>
                <w:szCs w:val="24"/>
              </w:rPr>
              <w:t>Is there anything Scottish Families Affected by Alcohol or Drugs can help you with?</w:t>
            </w:r>
          </w:p>
        </w:tc>
      </w:tr>
      <w:tr w:rsidR="00EF2E37" w:rsidRPr="00124C97" w14:paraId="367949AB" w14:textId="77777777" w:rsidTr="00BF6EAE">
        <w:tc>
          <w:tcPr>
            <w:tcW w:w="9350" w:type="dxa"/>
          </w:tcPr>
          <w:p w14:paraId="7D78C636" w14:textId="77777777" w:rsidR="00EF2E37" w:rsidRPr="00124C97" w:rsidRDefault="00EF2E37" w:rsidP="00EF2E37">
            <w:pPr>
              <w:rPr>
                <w:sz w:val="28"/>
                <w:szCs w:val="24"/>
              </w:rPr>
            </w:pPr>
          </w:p>
          <w:p w14:paraId="7CD0A922" w14:textId="77777777" w:rsidR="00EF2E37" w:rsidRPr="00124C97" w:rsidRDefault="00EF2E37" w:rsidP="00EF2E37">
            <w:pPr>
              <w:rPr>
                <w:sz w:val="28"/>
                <w:szCs w:val="24"/>
              </w:rPr>
            </w:pPr>
          </w:p>
          <w:p w14:paraId="4088C8D1" w14:textId="77777777" w:rsidR="00EF2E37" w:rsidRPr="00124C97" w:rsidRDefault="00EF2E37" w:rsidP="00EF2E37">
            <w:pPr>
              <w:rPr>
                <w:sz w:val="28"/>
                <w:szCs w:val="24"/>
              </w:rPr>
            </w:pPr>
          </w:p>
          <w:p w14:paraId="62461AA6" w14:textId="6BF5674C" w:rsidR="00EF2E37" w:rsidRPr="00124C97" w:rsidRDefault="00EF2E37" w:rsidP="00EF2E37">
            <w:pPr>
              <w:rPr>
                <w:sz w:val="28"/>
                <w:szCs w:val="24"/>
              </w:rPr>
            </w:pPr>
          </w:p>
        </w:tc>
      </w:tr>
      <w:tr w:rsidR="00EF2E37" w:rsidRPr="00124C97" w14:paraId="44437C02" w14:textId="77777777" w:rsidTr="002F4C28">
        <w:tc>
          <w:tcPr>
            <w:tcW w:w="9350" w:type="dxa"/>
            <w:shd w:val="clear" w:color="auto" w:fill="D0CECE" w:themeFill="background2" w:themeFillShade="E6"/>
          </w:tcPr>
          <w:p w14:paraId="4DBF7049" w14:textId="744D41AD" w:rsidR="00EF2E37" w:rsidRPr="00124C97" w:rsidRDefault="00EF2E37" w:rsidP="00EF2E3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We’d like to work with you</w:t>
            </w:r>
            <w:r w:rsidR="00EA5170">
              <w:rPr>
                <w:sz w:val="28"/>
                <w:szCs w:val="24"/>
              </w:rPr>
              <w:t xml:space="preserve"> more closely</w:t>
            </w:r>
            <w:r>
              <w:rPr>
                <w:sz w:val="28"/>
                <w:szCs w:val="24"/>
              </w:rPr>
              <w:t xml:space="preserve"> to share </w:t>
            </w:r>
            <w:r w:rsidR="003872DE">
              <w:rPr>
                <w:sz w:val="28"/>
                <w:szCs w:val="24"/>
              </w:rPr>
              <w:t>some of your stories and experiences</w:t>
            </w:r>
            <w:r>
              <w:rPr>
                <w:sz w:val="28"/>
                <w:szCs w:val="24"/>
              </w:rPr>
              <w:t xml:space="preserve">.  If you would like to do this, please </w:t>
            </w:r>
            <w:r w:rsidR="00760E04">
              <w:rPr>
                <w:sz w:val="28"/>
                <w:szCs w:val="24"/>
              </w:rPr>
              <w:t xml:space="preserve">add ‘Yes’ below </w:t>
            </w:r>
            <w:r>
              <w:rPr>
                <w:sz w:val="28"/>
                <w:szCs w:val="24"/>
              </w:rPr>
              <w:t xml:space="preserve">and we’ll get in touch.  </w:t>
            </w:r>
            <w:r w:rsidR="00EA5170">
              <w:rPr>
                <w:sz w:val="28"/>
                <w:szCs w:val="24"/>
              </w:rPr>
              <w:t>There is no obligation to do so</w:t>
            </w:r>
            <w:r w:rsidR="00187098">
              <w:rPr>
                <w:sz w:val="28"/>
                <w:szCs w:val="24"/>
              </w:rPr>
              <w:t xml:space="preserve"> but if you feel you can it</w:t>
            </w:r>
            <w:r w:rsidR="00EA5170">
              <w:rPr>
                <w:sz w:val="28"/>
                <w:szCs w:val="24"/>
              </w:rPr>
              <w:t xml:space="preserve"> </w:t>
            </w:r>
            <w:r w:rsidR="00187098">
              <w:rPr>
                <w:sz w:val="28"/>
                <w:szCs w:val="24"/>
              </w:rPr>
              <w:t xml:space="preserve">will </w:t>
            </w:r>
            <w:r w:rsidR="00EA5170">
              <w:rPr>
                <w:sz w:val="28"/>
                <w:szCs w:val="24"/>
              </w:rPr>
              <w:t>help us to show the impact of funding</w:t>
            </w:r>
            <w:r w:rsidR="00187098">
              <w:rPr>
                <w:sz w:val="28"/>
                <w:szCs w:val="24"/>
              </w:rPr>
              <w:t xml:space="preserve"> and evidence </w:t>
            </w:r>
            <w:r w:rsidR="00BE1FB0">
              <w:rPr>
                <w:sz w:val="28"/>
                <w:szCs w:val="24"/>
              </w:rPr>
              <w:t xml:space="preserve">the importance of </w:t>
            </w:r>
            <w:r w:rsidR="002762FD">
              <w:rPr>
                <w:sz w:val="28"/>
                <w:szCs w:val="24"/>
              </w:rPr>
              <w:t>supporting families affected by alcohol and drugs in the Highlands</w:t>
            </w:r>
            <w:r w:rsidR="00887ED2">
              <w:rPr>
                <w:sz w:val="28"/>
                <w:szCs w:val="24"/>
              </w:rPr>
              <w:t xml:space="preserve"> and the difference it makes!</w:t>
            </w:r>
          </w:p>
        </w:tc>
      </w:tr>
      <w:tr w:rsidR="00EF2E37" w:rsidRPr="00124C97" w14:paraId="557963EF" w14:textId="77777777" w:rsidTr="00BF6EAE">
        <w:tc>
          <w:tcPr>
            <w:tcW w:w="9350" w:type="dxa"/>
          </w:tcPr>
          <w:p w14:paraId="18A7D54C" w14:textId="416F6D72" w:rsidR="00EF2E37" w:rsidRDefault="00EF2E37" w:rsidP="00EF2E37">
            <w:pPr>
              <w:rPr>
                <w:sz w:val="28"/>
                <w:szCs w:val="24"/>
              </w:rPr>
            </w:pPr>
          </w:p>
          <w:p w14:paraId="5A411B7F" w14:textId="77777777" w:rsidR="00887ED2" w:rsidRDefault="00887ED2" w:rsidP="00EF2E37">
            <w:pPr>
              <w:rPr>
                <w:sz w:val="28"/>
                <w:szCs w:val="24"/>
              </w:rPr>
            </w:pPr>
          </w:p>
          <w:p w14:paraId="50D6A4B4" w14:textId="130A994D" w:rsidR="00EA5170" w:rsidRPr="00124C97" w:rsidRDefault="00EA5170" w:rsidP="00EF2E37">
            <w:pPr>
              <w:rPr>
                <w:sz w:val="28"/>
                <w:szCs w:val="24"/>
              </w:rPr>
            </w:pPr>
          </w:p>
        </w:tc>
      </w:tr>
    </w:tbl>
    <w:p w14:paraId="6EAA4B14" w14:textId="77777777" w:rsidR="003E7609" w:rsidRPr="00124C97" w:rsidRDefault="003E7609" w:rsidP="003E7609">
      <w:pPr>
        <w:spacing w:after="0"/>
        <w:rPr>
          <w:sz w:val="28"/>
          <w:szCs w:val="24"/>
        </w:rPr>
      </w:pPr>
    </w:p>
    <w:p w14:paraId="6EAA4B15" w14:textId="2E0CE65C" w:rsidR="00ED575A" w:rsidRPr="00124C97" w:rsidRDefault="00ED575A" w:rsidP="00536AD4">
      <w:pPr>
        <w:rPr>
          <w:sz w:val="28"/>
          <w:szCs w:val="24"/>
        </w:rPr>
      </w:pPr>
    </w:p>
    <w:p w14:paraId="6EAA4B1D" w14:textId="055FF48B" w:rsidR="001B1588" w:rsidRPr="00124C97" w:rsidRDefault="00284062" w:rsidP="00536AD4">
      <w:pPr>
        <w:rPr>
          <w:sz w:val="28"/>
          <w:szCs w:val="24"/>
        </w:rPr>
      </w:pPr>
      <w:r w:rsidRPr="00284062">
        <w:rPr>
          <w:sz w:val="28"/>
          <w:szCs w:val="24"/>
        </w:rPr>
        <w:t>Scottish Families Affected by Drugs is a company limited by guarantee (company no: 345289) and a registered Scottish charity (SC034737)</w:t>
      </w:r>
      <w:r>
        <w:rPr>
          <w:sz w:val="28"/>
          <w:szCs w:val="24"/>
        </w:rPr>
        <w:t xml:space="preserve">. </w:t>
      </w:r>
    </w:p>
    <w:sectPr w:rsidR="001B1588" w:rsidRPr="00124C97" w:rsidSect="009C4FA0">
      <w:headerReference w:type="default" r:id="rId13"/>
      <w:footerReference w:type="default" r:id="rId14"/>
      <w:pgSz w:w="12240" w:h="15840"/>
      <w:pgMar w:top="284" w:right="1440" w:bottom="426" w:left="144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C0E9" w14:textId="77777777" w:rsidR="00D7338D" w:rsidRDefault="00D7338D" w:rsidP="00EC01A5">
      <w:pPr>
        <w:spacing w:after="0" w:line="240" w:lineRule="auto"/>
      </w:pPr>
      <w:r>
        <w:separator/>
      </w:r>
    </w:p>
  </w:endnote>
  <w:endnote w:type="continuationSeparator" w:id="0">
    <w:p w14:paraId="7CADDD3F" w14:textId="77777777" w:rsidR="00D7338D" w:rsidRDefault="00D7338D" w:rsidP="00EC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2246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58085BE" w14:textId="5E197D0E" w:rsidR="006D3717" w:rsidRDefault="006D371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64F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64F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A4B27" w14:textId="77777777" w:rsidR="00592642" w:rsidRDefault="00592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6A55" w14:textId="77777777" w:rsidR="00D7338D" w:rsidRDefault="00D7338D" w:rsidP="00EC01A5">
      <w:pPr>
        <w:spacing w:after="0" w:line="240" w:lineRule="auto"/>
      </w:pPr>
      <w:r>
        <w:separator/>
      </w:r>
    </w:p>
  </w:footnote>
  <w:footnote w:type="continuationSeparator" w:id="0">
    <w:p w14:paraId="03EE0087" w14:textId="77777777" w:rsidR="00D7338D" w:rsidRDefault="00D7338D" w:rsidP="00EC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4B24" w14:textId="6503ACBA" w:rsidR="00EC01A5" w:rsidRDefault="009C4FA0" w:rsidP="009C4FA0">
    <w:pPr>
      <w:pStyle w:val="Header"/>
      <w:tabs>
        <w:tab w:val="clear" w:pos="9360"/>
      </w:tabs>
      <w:jc w:val="center"/>
      <w:rPr>
        <w:b/>
        <w:sz w:val="32"/>
      </w:rPr>
    </w:pPr>
    <w:r>
      <w:rPr>
        <w:b/>
        <w:sz w:val="32"/>
      </w:rPr>
      <w:t xml:space="preserve">        </w:t>
    </w:r>
    <w:r w:rsidR="006B3D3D">
      <w:rPr>
        <w:noProof/>
        <w:lang w:val="en-GB" w:eastAsia="en-GB"/>
      </w:rPr>
      <w:drawing>
        <wp:inline distT="0" distB="0" distL="0" distR="0" wp14:anchorId="785FD98F" wp14:editId="596D7203">
          <wp:extent cx="951958" cy="929293"/>
          <wp:effectExtent l="0" t="0" r="635" b="444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626" cy="9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</w:rPr>
      <w:t xml:space="preserve">                     </w:t>
    </w:r>
    <w:r w:rsidR="00890C82">
      <w:rPr>
        <w:b/>
        <w:sz w:val="32"/>
      </w:rPr>
      <w:t xml:space="preserve">                            </w:t>
    </w:r>
    <w:r w:rsidR="00EC01A5" w:rsidRPr="00AB05FC">
      <w:rPr>
        <w:b/>
        <w:noProof/>
        <w:sz w:val="32"/>
        <w:lang w:val="en-GB" w:eastAsia="en-GB"/>
      </w:rPr>
      <w:drawing>
        <wp:inline distT="0" distB="0" distL="0" distR="0" wp14:anchorId="6EAA4B2C" wp14:editId="0B22E116">
          <wp:extent cx="1589437" cy="775335"/>
          <wp:effectExtent l="0" t="0" r="0" b="5715"/>
          <wp:docPr id="221" name="Picture 221" descr="Scottish Families Affected by Alcohol &lt; Dru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ottish Families Affected by Alcohol &lt; Drug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539" cy="796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AA4B25" w14:textId="77777777" w:rsidR="00EC01A5" w:rsidRDefault="00EC0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958D1"/>
    <w:multiLevelType w:val="hybridMultilevel"/>
    <w:tmpl w:val="15E8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B404C"/>
    <w:multiLevelType w:val="hybridMultilevel"/>
    <w:tmpl w:val="BDEA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C6326"/>
    <w:multiLevelType w:val="hybridMultilevel"/>
    <w:tmpl w:val="CC76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95870"/>
    <w:multiLevelType w:val="hybridMultilevel"/>
    <w:tmpl w:val="02C2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52527"/>
    <w:multiLevelType w:val="hybridMultilevel"/>
    <w:tmpl w:val="E27A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D4"/>
    <w:rsid w:val="0005267A"/>
    <w:rsid w:val="00065BE9"/>
    <w:rsid w:val="000718E7"/>
    <w:rsid w:val="000A1407"/>
    <w:rsid w:val="000D191F"/>
    <w:rsid w:val="00124C97"/>
    <w:rsid w:val="0015020A"/>
    <w:rsid w:val="00160DC6"/>
    <w:rsid w:val="00187098"/>
    <w:rsid w:val="001B1588"/>
    <w:rsid w:val="001F242A"/>
    <w:rsid w:val="001F7A34"/>
    <w:rsid w:val="002442D7"/>
    <w:rsid w:val="00270EF7"/>
    <w:rsid w:val="002762FD"/>
    <w:rsid w:val="00284062"/>
    <w:rsid w:val="002F181B"/>
    <w:rsid w:val="002F4C28"/>
    <w:rsid w:val="00301702"/>
    <w:rsid w:val="00316910"/>
    <w:rsid w:val="003627FE"/>
    <w:rsid w:val="00377099"/>
    <w:rsid w:val="00382D52"/>
    <w:rsid w:val="003872DE"/>
    <w:rsid w:val="003B5A3D"/>
    <w:rsid w:val="003E7609"/>
    <w:rsid w:val="00425368"/>
    <w:rsid w:val="004A7F4D"/>
    <w:rsid w:val="004B5295"/>
    <w:rsid w:val="004C6B37"/>
    <w:rsid w:val="00527BBD"/>
    <w:rsid w:val="00536AD4"/>
    <w:rsid w:val="00540C66"/>
    <w:rsid w:val="00566628"/>
    <w:rsid w:val="00592642"/>
    <w:rsid w:val="005E132B"/>
    <w:rsid w:val="006006CD"/>
    <w:rsid w:val="00607E5A"/>
    <w:rsid w:val="006524A0"/>
    <w:rsid w:val="006714AF"/>
    <w:rsid w:val="006816CD"/>
    <w:rsid w:val="00684585"/>
    <w:rsid w:val="006B3D3D"/>
    <w:rsid w:val="006C3722"/>
    <w:rsid w:val="006D2D75"/>
    <w:rsid w:val="006D3717"/>
    <w:rsid w:val="006D5F86"/>
    <w:rsid w:val="006E45E4"/>
    <w:rsid w:val="0070657C"/>
    <w:rsid w:val="00707778"/>
    <w:rsid w:val="00744645"/>
    <w:rsid w:val="00760E04"/>
    <w:rsid w:val="007A0A9F"/>
    <w:rsid w:val="007F2840"/>
    <w:rsid w:val="007F2A5D"/>
    <w:rsid w:val="008234D2"/>
    <w:rsid w:val="008639F6"/>
    <w:rsid w:val="008870E5"/>
    <w:rsid w:val="00887ED2"/>
    <w:rsid w:val="00890C82"/>
    <w:rsid w:val="008924D3"/>
    <w:rsid w:val="00895B40"/>
    <w:rsid w:val="00895E7C"/>
    <w:rsid w:val="008B61C8"/>
    <w:rsid w:val="008B783C"/>
    <w:rsid w:val="008F789C"/>
    <w:rsid w:val="00902AEB"/>
    <w:rsid w:val="009570D1"/>
    <w:rsid w:val="00962168"/>
    <w:rsid w:val="009A1132"/>
    <w:rsid w:val="009B0D19"/>
    <w:rsid w:val="009B3183"/>
    <w:rsid w:val="009C2C2F"/>
    <w:rsid w:val="009C4FA0"/>
    <w:rsid w:val="009D5F05"/>
    <w:rsid w:val="009E491A"/>
    <w:rsid w:val="009E621F"/>
    <w:rsid w:val="00A57CFC"/>
    <w:rsid w:val="00A70282"/>
    <w:rsid w:val="00AB05FC"/>
    <w:rsid w:val="00AB5E95"/>
    <w:rsid w:val="00AD1AE1"/>
    <w:rsid w:val="00AE195A"/>
    <w:rsid w:val="00AE4C2A"/>
    <w:rsid w:val="00B05DAB"/>
    <w:rsid w:val="00B0749A"/>
    <w:rsid w:val="00B13BC3"/>
    <w:rsid w:val="00B14AE2"/>
    <w:rsid w:val="00B164F2"/>
    <w:rsid w:val="00B2087E"/>
    <w:rsid w:val="00B51A88"/>
    <w:rsid w:val="00B64A15"/>
    <w:rsid w:val="00B705BA"/>
    <w:rsid w:val="00B86ECF"/>
    <w:rsid w:val="00BD5B0D"/>
    <w:rsid w:val="00BE1FB0"/>
    <w:rsid w:val="00BF6EAE"/>
    <w:rsid w:val="00BF70D4"/>
    <w:rsid w:val="00C077FF"/>
    <w:rsid w:val="00C128DE"/>
    <w:rsid w:val="00C24CE8"/>
    <w:rsid w:val="00C469A6"/>
    <w:rsid w:val="00C61C02"/>
    <w:rsid w:val="00D24B76"/>
    <w:rsid w:val="00D45218"/>
    <w:rsid w:val="00D57562"/>
    <w:rsid w:val="00D6562C"/>
    <w:rsid w:val="00D7338D"/>
    <w:rsid w:val="00D74DBE"/>
    <w:rsid w:val="00DB0C04"/>
    <w:rsid w:val="00E1001B"/>
    <w:rsid w:val="00E14A4A"/>
    <w:rsid w:val="00E65089"/>
    <w:rsid w:val="00E71973"/>
    <w:rsid w:val="00E770BE"/>
    <w:rsid w:val="00E9740F"/>
    <w:rsid w:val="00EA5170"/>
    <w:rsid w:val="00EC01A5"/>
    <w:rsid w:val="00ED2CA0"/>
    <w:rsid w:val="00ED575A"/>
    <w:rsid w:val="00EE3222"/>
    <w:rsid w:val="00EE6A4F"/>
    <w:rsid w:val="00EF2E37"/>
    <w:rsid w:val="00F01EFB"/>
    <w:rsid w:val="00F05F52"/>
    <w:rsid w:val="00F6249B"/>
    <w:rsid w:val="00F82B72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AA4ABD"/>
  <w15:chartTrackingRefBased/>
  <w15:docId w15:val="{7FCD32B0-304D-4128-B393-FF73AD1C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A5"/>
  </w:style>
  <w:style w:type="paragraph" w:styleId="Footer">
    <w:name w:val="footer"/>
    <w:basedOn w:val="Normal"/>
    <w:link w:val="FooterChar"/>
    <w:uiPriority w:val="99"/>
    <w:unhideWhenUsed/>
    <w:rsid w:val="00EC0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A5"/>
  </w:style>
  <w:style w:type="character" w:styleId="Hyperlink">
    <w:name w:val="Hyperlink"/>
    <w:basedOn w:val="DefaultParagraphFont"/>
    <w:uiPriority w:val="99"/>
    <w:unhideWhenUsed/>
    <w:rsid w:val="0059264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45E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7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C6B3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4C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132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E1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sie@sfad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sie@sfad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6209379740B47AD6C22351D4C8A64" ma:contentTypeVersion="13" ma:contentTypeDescription="Create a new document." ma:contentTypeScope="" ma:versionID="bc6cae9a536217e9ab58ea8fd8194c7c">
  <xsd:schema xmlns:xsd="http://www.w3.org/2001/XMLSchema" xmlns:xs="http://www.w3.org/2001/XMLSchema" xmlns:p="http://schemas.microsoft.com/office/2006/metadata/properties" xmlns:ns2="bf41e88b-e5cd-438b-bf1f-95a342fb6453" xmlns:ns3="3443b80a-54f0-4ca5-9db8-2896f51fe2f0" targetNamespace="http://schemas.microsoft.com/office/2006/metadata/properties" ma:root="true" ma:fieldsID="b3fd03aa08ecd84d3cd9272893216b4e" ns2:_="" ns3:_="">
    <xsd:import namespace="bf41e88b-e5cd-438b-bf1f-95a342fb6453"/>
    <xsd:import namespace="3443b80a-54f0-4ca5-9db8-2896f51fe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e88b-e5cd-438b-bf1f-95a342fb6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3b80a-54f0-4ca5-9db8-2896f51fe2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C6D20-1435-4C9C-8DFD-8EB9FBE04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1e88b-e5cd-438b-bf1f-95a342fb6453"/>
    <ds:schemaRef ds:uri="3443b80a-54f0-4ca5-9db8-2896f51fe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E24617-2424-4DC6-9C6C-CDABD5708CBA}">
  <ds:schemaRefs>
    <ds:schemaRef ds:uri="http://schemas.microsoft.com/office/infopath/2007/PartnerControls"/>
    <ds:schemaRef ds:uri="bf41e88b-e5cd-438b-bf1f-95a342fb6453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3443b80a-54f0-4ca5-9db8-2896f51fe2f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080353-1991-48CB-91AB-3E45983E2E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8A6282-8067-40E4-8156-F5C5BD60FF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Baughan</dc:creator>
  <cp:keywords/>
  <dc:description/>
  <cp:lastModifiedBy>Susie McClue</cp:lastModifiedBy>
  <cp:revision>2</cp:revision>
  <dcterms:created xsi:type="dcterms:W3CDTF">2022-02-11T11:11:00Z</dcterms:created>
  <dcterms:modified xsi:type="dcterms:W3CDTF">2022-02-11T11:11:00Z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0x0101005D16209379740B47AD6C22351D4C8A64</vt:lpwstr>
  </property>
  <property fmtid="{D5CDD505-2E9C-101B-9397-08002B2CF9AE}" pid="3" name="Order">
    <vt:r8>4200</vt:r8>
  </property>
</Properties>
</file>